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0"/>
          <w:szCs w:val="40"/>
          <w:rtl w:val="0"/>
        </w:rPr>
        <w:t xml:space="preserve">廣宣資訊</w:t>
      </w:r>
    </w:p>
    <w:tbl>
      <w:tblPr>
        <w:tblStyle w:val="Table1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8363"/>
        <w:tblGridChange w:id="0">
          <w:tblGrid>
            <w:gridCol w:w="1702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注意事項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廣宣活動時間：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即日起至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sz w:val="24"/>
                <w:szCs w:val="24"/>
                <w:rtl w:val="0"/>
              </w:rPr>
              <w:t xml:space="preserve">6/13 23:59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下架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網頁橫幅連結：</w:t>
            </w:r>
          </w:p>
          <w:p w:rsidR="00000000" w:rsidDel="00000000" w:rsidP="00000000" w:rsidRDefault="00000000" w:rsidRPr="00000000" w14:paraId="00000006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1155cc"/>
                  <w:sz w:val="24"/>
                  <w:szCs w:val="24"/>
                  <w:u w:val="single"/>
                  <w:rtl w:val="0"/>
                </w:rPr>
                <w:t xml:space="preserve">https://presidential-hackathon.taiwan.gov.tw/TWVote2023/Proposalvote_info.html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跑馬燈文案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跑馬燈通用版文字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2023總統盃黑客松「民眾平方票選」活動開跑囉！自即日起至6/13為止，詳情請搜尋「總統盃黑客松」。</w:t>
            </w:r>
          </w:p>
          <w:p w:rsidR="00000000" w:rsidDel="00000000" w:rsidP="00000000" w:rsidRDefault="00000000" w:rsidRPr="00000000" w14:paraId="0000000A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跑馬燈短文字(設備限制者請參考20字版本)</w:t>
            </w:r>
          </w:p>
          <w:p w:rsidR="00000000" w:rsidDel="00000000" w:rsidP="00000000" w:rsidRDefault="00000000" w:rsidRPr="00000000" w14:paraId="0000000C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總統盃黑客松民眾票選至6/13，詳洽官網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FB文案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可直接分享總統盃黑客松官方FB：</w:t>
            </w:r>
          </w:p>
          <w:p w:rsidR="00000000" w:rsidDel="00000000" w:rsidP="00000000" w:rsidRDefault="00000000" w:rsidRPr="00000000" w14:paraId="0000000F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https://www.facebook.com/PresidentialHackathon/?show_switched_toast=0&amp;show_invite_to_follow=0&amp;show_switched_tooltip=0&amp;show_podcast_settings=0&amp;show_community_review_changes=0&amp;show_community_rollback=0&amp;show_follower_visibility_disclosure=0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最新消息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ff0000"/>
                <w:sz w:val="24"/>
                <w:szCs w:val="24"/>
                <w:rtl w:val="0"/>
              </w:rPr>
              <w:t xml:space="preserve">參考文案：</w:t>
            </w:r>
          </w:p>
          <w:p w:rsidR="00000000" w:rsidDel="00000000" w:rsidP="00000000" w:rsidRDefault="00000000" w:rsidRPr="00000000" w14:paraId="00000012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標題：</w:t>
            </w:r>
          </w:p>
          <w:p w:rsidR="00000000" w:rsidDel="00000000" w:rsidP="00000000" w:rsidRDefault="00000000" w:rsidRPr="00000000" w14:paraId="00000014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2023總統盃黑客松民眾票選開跑囉!</w:t>
            </w:r>
          </w:p>
          <w:p w:rsidR="00000000" w:rsidDel="00000000" w:rsidP="00000000" w:rsidRDefault="00000000" w:rsidRPr="00000000" w14:paraId="00000015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4"/>
                <w:szCs w:val="24"/>
                <w:rtl w:val="0"/>
              </w:rPr>
              <w:t xml:space="preserve">內文：</w:t>
            </w:r>
          </w:p>
          <w:p w:rsidR="00000000" w:rsidDel="00000000" w:rsidP="00000000" w:rsidRDefault="00000000" w:rsidRPr="00000000" w14:paraId="00000017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2023總統盃黑客松｜零碳轉型．幸福前行總共募集了154件提案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為堅定邁向永續家園，我們需要各界共同加入迴響，化為幸福前行的動力！</w:t>
            </w:r>
          </w:p>
          <w:p w:rsidR="00000000" w:rsidDel="00000000" w:rsidP="00000000" w:rsidRDefault="00000000" w:rsidRPr="00000000" w14:paraId="00000019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自即日起至6月13日(二)23:59止，邀請關心社會議題的你！踴躍來以「#平方投票」支持您心中的最佳提案，未來就有機會看見提案落實在政策喔！</w:t>
            </w:r>
          </w:p>
          <w:p w:rsidR="00000000" w:rsidDel="00000000" w:rsidP="00000000" w:rsidRDefault="00000000" w:rsidRPr="00000000" w14:paraId="0000001B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🗳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前往投票(採線上投票)：</w:t>
            </w:r>
            <w:hyperlink r:id="rId9">
              <w:r w:rsidDel="00000000" w:rsidR="00000000" w:rsidRPr="00000000">
                <w:rPr>
                  <w:rFonts w:ascii="Microsoft JhengHei" w:cs="Microsoft JhengHei" w:eastAsia="Microsoft JhengHei" w:hAnsi="Microsoft JhengHei"/>
                  <w:color w:val="1155cc"/>
                  <w:sz w:val="24"/>
                  <w:szCs w:val="24"/>
                  <w:u w:val="single"/>
                  <w:rtl w:val="0"/>
                </w:rPr>
                <w:t xml:space="preserve">https://presidential-hackathon.taiwan.gov.tw/TWVote2023/Proposalvote_info.html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👣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投票流程速記：總統盃黑客松官網→提案與徵件→我要投票→前往JOIN平台登入/註冊/認證完成→進入投票頁面→投票→送出投票→完成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1" w:top="9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crosoft JhengHe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-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rFonts w:eastAsia="Arial"/>
      <w:color w:val="666666"/>
      <w:sz w:val="30"/>
      <w:szCs w:val="30"/>
    </w:rPr>
  </w:style>
  <w:style w:type="table" w:styleId="a5">
    <w:name w:val="Table Grid"/>
    <w:basedOn w:val="a1"/>
    <w:uiPriority w:val="39"/>
    <w:rsid w:val="00075D5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sidential-hackathon.taiwan.gov.tw/TWVote2023/Proposalvote_info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esidential-hackathon.taiwan.gov.tw/TWVote2023/Proposalvote_info.html" TargetMode="External"/><Relationship Id="rId8" Type="http://schemas.openxmlformats.org/officeDocument/2006/relationships/hyperlink" Target="https://www.facebook.com/PresidentialHackathon/?show_switched_toast=0&amp;show_invite_to_follow=0&amp;show_switched_tooltip=0&amp;show_podcast_settings=0&amp;show_community_review_changes=0&amp;show_community_rollback=0&amp;show_follower_visibility_disclosure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TSEPVSWFlBhyYInswj2tY2T4Q==">CgMxLjAyCGguZ2pkZ3hzOAByITFTczZ2UWNvdlZTYkJXUDNIMFBxdXprUE1aNkp4R2pDRw==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2023-06-02T01:59:00Z</dcterms:created>
  <dc:creator>李易如</dc:creator>
</cp:coreProperties>
</file>